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5A9" w:rsidRPr="004945A9" w:rsidRDefault="004945A9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u w:val="single"/>
          <w:lang w:eastAsia="ru-RU"/>
        </w:rPr>
      </w:pPr>
      <w:r w:rsidRPr="004945A9">
        <w:rPr>
          <w:rFonts w:ascii="OpenSans" w:eastAsia="Times New Roman" w:hAnsi="OpenSans" w:cs="Times New Roman"/>
          <w:b/>
          <w:bCs/>
          <w:color w:val="999999"/>
          <w:sz w:val="20"/>
          <w:szCs w:val="20"/>
          <w:u w:val="single"/>
          <w:lang w:eastAsia="ru-RU"/>
        </w:rPr>
        <w:t>Выделить и подчеркнуть выбранны</w:t>
      </w:r>
      <w:r w:rsidRPr="004945A9">
        <w:rPr>
          <w:rFonts w:ascii="OpenSans" w:eastAsia="Times New Roman" w:hAnsi="OpenSans" w:cs="Times New Roman" w:hint="eastAsia"/>
          <w:b/>
          <w:bCs/>
          <w:color w:val="999999"/>
          <w:sz w:val="20"/>
          <w:szCs w:val="20"/>
          <w:u w:val="single"/>
          <w:lang w:eastAsia="ru-RU"/>
        </w:rPr>
        <w:t>й</w:t>
      </w:r>
      <w:r w:rsidRPr="004945A9">
        <w:rPr>
          <w:rFonts w:ascii="OpenSans" w:eastAsia="Times New Roman" w:hAnsi="OpenSans" w:cs="Times New Roman"/>
          <w:b/>
          <w:bCs/>
          <w:color w:val="999999"/>
          <w:sz w:val="20"/>
          <w:szCs w:val="20"/>
          <w:u w:val="single"/>
          <w:lang w:eastAsia="ru-RU"/>
        </w:rPr>
        <w:t xml:space="preserve"> ответ</w:t>
      </w:r>
      <w:proofErr w:type="gramStart"/>
      <w:r w:rsidRPr="004945A9">
        <w:rPr>
          <w:rFonts w:ascii="OpenSans" w:eastAsia="Times New Roman" w:hAnsi="OpenSans" w:cs="Times New Roman"/>
          <w:b/>
          <w:bCs/>
          <w:color w:val="999999"/>
          <w:sz w:val="20"/>
          <w:szCs w:val="20"/>
          <w:u w:val="single"/>
          <w:lang w:eastAsia="ru-RU"/>
        </w:rPr>
        <w:t xml:space="preserve"> !</w:t>
      </w:r>
      <w:proofErr w:type="gramEnd"/>
      <w:r w:rsidRPr="004945A9">
        <w:rPr>
          <w:rFonts w:ascii="OpenSans" w:eastAsia="Times New Roman" w:hAnsi="OpenSans" w:cs="Times New Roman"/>
          <w:b/>
          <w:bCs/>
          <w:color w:val="999999"/>
          <w:sz w:val="20"/>
          <w:szCs w:val="20"/>
          <w:u w:val="single"/>
          <w:lang w:eastAsia="ru-RU"/>
        </w:rPr>
        <w:t>!!</w:t>
      </w:r>
    </w:p>
    <w:p w:rsidR="004945A9" w:rsidRDefault="004945A9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11</w:t>
      </w:r>
      <w:bookmarkStart w:id="0" w:name="_GoBack"/>
      <w:bookmarkEnd w:id="0"/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Выберите недостаток емкостных датчиков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простота конструкции</w:t>
      </w:r>
    </w:p>
    <w:p w:rsidR="00637DD1" w:rsidRPr="00637DD1" w:rsidRDefault="00637DD1" w:rsidP="00637DD1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малые габаритные размеры</w:t>
      </w:r>
    </w:p>
    <w:p w:rsidR="00637DD1" w:rsidRPr="00637DD1" w:rsidRDefault="00637DD1" w:rsidP="00637DD1">
      <w:pPr>
        <w:numPr>
          <w:ilvl w:val="0"/>
          <w:numId w:val="11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малая мощность выходного сигнала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12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Что выполняют коммутаторы?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передают сигналы от датчика к аппаратуре</w:t>
      </w:r>
    </w:p>
    <w:p w:rsidR="00637DD1" w:rsidRPr="00637DD1" w:rsidRDefault="00637DD1" w:rsidP="00637DD1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регистрируют двоичные дискретные сигналы</w:t>
      </w:r>
    </w:p>
    <w:p w:rsidR="00637DD1" w:rsidRPr="00637DD1" w:rsidRDefault="00637DD1" w:rsidP="00637DD1">
      <w:pPr>
        <w:numPr>
          <w:ilvl w:val="0"/>
          <w:numId w:val="12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переключают, подаваемые сигналы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13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Какие кабели используют для исключения взаимного влияния сигналов, передаваемых в одном кабеле?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 отдельными экранированными жилами</w:t>
      </w:r>
    </w:p>
    <w:p w:rsidR="00637DD1" w:rsidRPr="00637DD1" w:rsidRDefault="00637DD1" w:rsidP="00637DD1">
      <w:pPr>
        <w:numPr>
          <w:ilvl w:val="0"/>
          <w:numId w:val="1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 общим медным экраном</w:t>
      </w:r>
    </w:p>
    <w:p w:rsidR="00637DD1" w:rsidRPr="00637DD1" w:rsidRDefault="00637DD1" w:rsidP="00637DD1">
      <w:pPr>
        <w:numPr>
          <w:ilvl w:val="0"/>
          <w:numId w:val="13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витыми парами жил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14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Устройство, имеющее два устойчивых состояния равновесия и выполняющее роль электронного реле - это</w:t>
      </w:r>
      <w:proofErr w:type="gramStart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..</w:t>
      </w:r>
      <w:proofErr w:type="gramEnd"/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счетчик</w:t>
      </w:r>
    </w:p>
    <w:p w:rsidR="00637DD1" w:rsidRPr="00637DD1" w:rsidRDefault="00637DD1" w:rsidP="00637DD1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регистр</w:t>
      </w:r>
    </w:p>
    <w:p w:rsidR="00637DD1" w:rsidRPr="00637DD1" w:rsidRDefault="00637DD1" w:rsidP="00637DD1">
      <w:pPr>
        <w:numPr>
          <w:ilvl w:val="0"/>
          <w:numId w:val="14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триггер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15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Как называют устройство, предназначенное для подсчета поступающих на его вход электрических импульсов?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счетчиком</w:t>
      </w:r>
    </w:p>
    <w:p w:rsidR="00637DD1" w:rsidRPr="00637DD1" w:rsidRDefault="00637DD1" w:rsidP="00637DD1">
      <w:pPr>
        <w:numPr>
          <w:ilvl w:val="0"/>
          <w:numId w:val="1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триггером</w:t>
      </w:r>
    </w:p>
    <w:p w:rsidR="00637DD1" w:rsidRPr="00637DD1" w:rsidRDefault="00637DD1" w:rsidP="00637DD1">
      <w:pPr>
        <w:numPr>
          <w:ilvl w:val="0"/>
          <w:numId w:val="15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регистром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16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Как называется устройство, воздействующее на </w:t>
      </w:r>
      <w:proofErr w:type="spellStart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обьекты</w:t>
      </w:r>
      <w:proofErr w:type="spellEnd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в соответствии с полученным управляющим сигналом?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6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датчик</w:t>
      </w:r>
    </w:p>
    <w:p w:rsidR="00637DD1" w:rsidRPr="00637DD1" w:rsidRDefault="00637DD1" w:rsidP="00637DD1">
      <w:pPr>
        <w:numPr>
          <w:ilvl w:val="0"/>
          <w:numId w:val="16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исполнительный механизм</w:t>
      </w:r>
    </w:p>
    <w:p w:rsidR="00637DD1" w:rsidRPr="00637DD1" w:rsidRDefault="00637DD1" w:rsidP="00637DD1">
      <w:pPr>
        <w:numPr>
          <w:ilvl w:val="0"/>
          <w:numId w:val="16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цифро-аналоговый преобразователь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17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 xml:space="preserve">Что является источником энергии для </w:t>
      </w:r>
      <w:proofErr w:type="gramStart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пневматических</w:t>
      </w:r>
      <w:proofErr w:type="gramEnd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исполняющих </w:t>
      </w:r>
      <w:proofErr w:type="spellStart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обьектов</w:t>
      </w:r>
      <w:proofErr w:type="spellEnd"/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?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7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электрическая сеть</w:t>
      </w:r>
    </w:p>
    <w:p w:rsidR="00637DD1" w:rsidRPr="00637DD1" w:rsidRDefault="00637DD1" w:rsidP="00637DD1">
      <w:pPr>
        <w:numPr>
          <w:ilvl w:val="0"/>
          <w:numId w:val="17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сжатый воздух</w:t>
      </w:r>
    </w:p>
    <w:p w:rsidR="00637DD1" w:rsidRPr="00637DD1" w:rsidRDefault="00637DD1" w:rsidP="00637DD1">
      <w:pPr>
        <w:numPr>
          <w:ilvl w:val="0"/>
          <w:numId w:val="17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proofErr w:type="gramStart"/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жидкость</w:t>
      </w:r>
      <w:proofErr w:type="gramEnd"/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находящаяся под давлением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18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Устройство, преобразующее аналоговый сигнал в цифровой код - это...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8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цифровой преобразователь</w:t>
      </w:r>
    </w:p>
    <w:p w:rsidR="00637DD1" w:rsidRPr="00637DD1" w:rsidRDefault="00637DD1" w:rsidP="00637DD1">
      <w:pPr>
        <w:numPr>
          <w:ilvl w:val="0"/>
          <w:numId w:val="18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аналоговый преобразователь</w:t>
      </w:r>
    </w:p>
    <w:p w:rsidR="00637DD1" w:rsidRPr="00637DD1" w:rsidRDefault="00637DD1" w:rsidP="00637DD1">
      <w:pPr>
        <w:numPr>
          <w:ilvl w:val="0"/>
          <w:numId w:val="18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аналогово-цифровой преобразователь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19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Совокупность технических устройств, обеспечивающих передачу сигналов - это...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19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линия связи</w:t>
      </w:r>
    </w:p>
    <w:p w:rsidR="00637DD1" w:rsidRPr="00637DD1" w:rsidRDefault="00637DD1" w:rsidP="00637DD1">
      <w:pPr>
        <w:numPr>
          <w:ilvl w:val="0"/>
          <w:numId w:val="19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канал передачи</w:t>
      </w:r>
    </w:p>
    <w:p w:rsidR="00637DD1" w:rsidRPr="00637DD1" w:rsidRDefault="00637DD1" w:rsidP="00637DD1">
      <w:pPr>
        <w:numPr>
          <w:ilvl w:val="0"/>
          <w:numId w:val="19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канал связи</w:t>
      </w:r>
    </w:p>
    <w:p w:rsidR="00637DD1" w:rsidRPr="00637DD1" w:rsidRDefault="00637DD1" w:rsidP="00637DD1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20</w:t>
      </w:r>
    </w:p>
    <w:p w:rsidR="00637DD1" w:rsidRPr="00637DD1" w:rsidRDefault="00637DD1" w:rsidP="00637DD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Автоматический манипулятор, выполняющий рабочие операции со сложными пространственными перемещениями - это...</w:t>
      </w:r>
    </w:p>
    <w:p w:rsidR="00637DD1" w:rsidRPr="00637DD1" w:rsidRDefault="00637DD1" w:rsidP="00637DD1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637DD1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637DD1" w:rsidRPr="00637DD1" w:rsidRDefault="00637DD1" w:rsidP="00637DD1">
      <w:pPr>
        <w:numPr>
          <w:ilvl w:val="0"/>
          <w:numId w:val="2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механическая машина</w:t>
      </w:r>
    </w:p>
    <w:p w:rsidR="00637DD1" w:rsidRPr="00637DD1" w:rsidRDefault="00637DD1" w:rsidP="00637DD1">
      <w:pPr>
        <w:numPr>
          <w:ilvl w:val="0"/>
          <w:numId w:val="2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робот</w:t>
      </w:r>
    </w:p>
    <w:p w:rsidR="00637DD1" w:rsidRPr="00637DD1" w:rsidRDefault="00637DD1" w:rsidP="00637DD1">
      <w:pPr>
        <w:numPr>
          <w:ilvl w:val="0"/>
          <w:numId w:val="20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автоматизированная </w:t>
      </w:r>
      <w:proofErr w:type="gramStart"/>
      <w:r w:rsidRPr="00637DD1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</w:t>
      </w:r>
      <w:proofErr w:type="gramEnd"/>
    </w:p>
    <w:p w:rsidR="00CE1C3E" w:rsidRDefault="00CE1C3E"/>
    <w:sectPr w:rsidR="00CE1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DB8"/>
    <w:multiLevelType w:val="multilevel"/>
    <w:tmpl w:val="ABA8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B1E87"/>
    <w:multiLevelType w:val="multilevel"/>
    <w:tmpl w:val="949A5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272CB"/>
    <w:multiLevelType w:val="multilevel"/>
    <w:tmpl w:val="3CFA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F32A58"/>
    <w:multiLevelType w:val="multilevel"/>
    <w:tmpl w:val="6072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485CBE"/>
    <w:multiLevelType w:val="multilevel"/>
    <w:tmpl w:val="70A62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A461A7"/>
    <w:multiLevelType w:val="multilevel"/>
    <w:tmpl w:val="24844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415B23"/>
    <w:multiLevelType w:val="multilevel"/>
    <w:tmpl w:val="49EA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6D4A24"/>
    <w:multiLevelType w:val="multilevel"/>
    <w:tmpl w:val="F7C25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0B154A"/>
    <w:multiLevelType w:val="multilevel"/>
    <w:tmpl w:val="B99E5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D34802"/>
    <w:multiLevelType w:val="multilevel"/>
    <w:tmpl w:val="5034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873097"/>
    <w:multiLevelType w:val="multilevel"/>
    <w:tmpl w:val="8BBC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2B0723"/>
    <w:multiLevelType w:val="multilevel"/>
    <w:tmpl w:val="E3A4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7A7953"/>
    <w:multiLevelType w:val="multilevel"/>
    <w:tmpl w:val="5C50E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E1634D"/>
    <w:multiLevelType w:val="multilevel"/>
    <w:tmpl w:val="81A65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D36889"/>
    <w:multiLevelType w:val="multilevel"/>
    <w:tmpl w:val="50343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D102CF"/>
    <w:multiLevelType w:val="multilevel"/>
    <w:tmpl w:val="F8928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C20B83"/>
    <w:multiLevelType w:val="multilevel"/>
    <w:tmpl w:val="8B12A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DC011C"/>
    <w:multiLevelType w:val="multilevel"/>
    <w:tmpl w:val="87B83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9DC60A8"/>
    <w:multiLevelType w:val="multilevel"/>
    <w:tmpl w:val="CB82F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FC2361"/>
    <w:multiLevelType w:val="multilevel"/>
    <w:tmpl w:val="F48A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8"/>
  </w:num>
  <w:num w:numId="4">
    <w:abstractNumId w:val="11"/>
  </w:num>
  <w:num w:numId="5">
    <w:abstractNumId w:val="19"/>
  </w:num>
  <w:num w:numId="6">
    <w:abstractNumId w:val="17"/>
  </w:num>
  <w:num w:numId="7">
    <w:abstractNumId w:val="1"/>
  </w:num>
  <w:num w:numId="8">
    <w:abstractNumId w:val="10"/>
  </w:num>
  <w:num w:numId="9">
    <w:abstractNumId w:val="14"/>
  </w:num>
  <w:num w:numId="10">
    <w:abstractNumId w:val="2"/>
  </w:num>
  <w:num w:numId="11">
    <w:abstractNumId w:val="7"/>
  </w:num>
  <w:num w:numId="12">
    <w:abstractNumId w:val="18"/>
  </w:num>
  <w:num w:numId="13">
    <w:abstractNumId w:val="4"/>
  </w:num>
  <w:num w:numId="14">
    <w:abstractNumId w:val="9"/>
  </w:num>
  <w:num w:numId="15">
    <w:abstractNumId w:val="15"/>
  </w:num>
  <w:num w:numId="16">
    <w:abstractNumId w:val="6"/>
  </w:num>
  <w:num w:numId="17">
    <w:abstractNumId w:val="3"/>
  </w:num>
  <w:num w:numId="18">
    <w:abstractNumId w:val="0"/>
  </w:num>
  <w:num w:numId="19">
    <w:abstractNumId w:val="16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476"/>
    <w:rsid w:val="004945A9"/>
    <w:rsid w:val="00637DD1"/>
    <w:rsid w:val="006E1476"/>
    <w:rsid w:val="008A4E77"/>
    <w:rsid w:val="00C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7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7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7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7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2426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70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1267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1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2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80735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4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6432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320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177984">
                      <w:marLeft w:val="0"/>
                      <w:marRight w:val="0"/>
                      <w:marTop w:val="4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32367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75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8790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88323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2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6670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70111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4843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52000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95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82117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10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42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600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15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206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93696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7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90169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838768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86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02252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634858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7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9139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5142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0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849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11058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342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20410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1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8541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87612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8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23254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01141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4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001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89237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5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092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84528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2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72278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97878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093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412318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0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62232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6920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3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0793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476401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4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2984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2020-11-02T15:32:00Z</dcterms:created>
  <dcterms:modified xsi:type="dcterms:W3CDTF">2020-11-04T08:11:00Z</dcterms:modified>
</cp:coreProperties>
</file>